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1096" w14:textId="4E2B8D59" w:rsidR="00102176" w:rsidRPr="00336829" w:rsidRDefault="00102176" w:rsidP="00CD0A16">
      <w:pPr>
        <w:rPr>
          <w:lang w:val="nl-NL"/>
        </w:rPr>
      </w:pPr>
    </w:p>
    <w:p w14:paraId="5F0A3257" w14:textId="77DA6007" w:rsidR="004820BE" w:rsidRDefault="004820BE">
      <w:pPr>
        <w:rPr>
          <w:b/>
          <w:bCs/>
          <w:lang w:val="nl-NL"/>
        </w:rPr>
      </w:pPr>
      <w:proofErr w:type="spellStart"/>
      <w:r w:rsidRPr="00336829">
        <w:rPr>
          <w:b/>
          <w:bCs/>
          <w:lang w:val="nl-NL"/>
        </w:rPr>
        <w:t>Dossieraufgabe</w:t>
      </w:r>
      <w:proofErr w:type="spellEnd"/>
      <w:r w:rsidRPr="00336829">
        <w:rPr>
          <w:b/>
          <w:bCs/>
          <w:lang w:val="nl-NL"/>
        </w:rPr>
        <w:t xml:space="preserve"> 2 </w:t>
      </w:r>
      <w:r w:rsidR="00336829" w:rsidRPr="00336829">
        <w:rPr>
          <w:b/>
          <w:bCs/>
          <w:lang w:val="nl-NL"/>
        </w:rPr>
        <w:t>–</w:t>
      </w:r>
      <w:r w:rsidRPr="00336829">
        <w:rPr>
          <w:b/>
          <w:bCs/>
          <w:lang w:val="nl-NL"/>
        </w:rPr>
        <w:t xml:space="preserve"> </w:t>
      </w:r>
      <w:proofErr w:type="spellStart"/>
      <w:r w:rsidR="00336829" w:rsidRPr="00336829">
        <w:rPr>
          <w:b/>
          <w:bCs/>
          <w:lang w:val="nl-NL"/>
        </w:rPr>
        <w:t>Tagesbuch</w:t>
      </w:r>
      <w:proofErr w:type="spellEnd"/>
    </w:p>
    <w:p w14:paraId="0FA2DE70" w14:textId="763C25C2" w:rsidR="00CD0A16" w:rsidRDefault="00CD0A16">
      <w:pPr>
        <w:rPr>
          <w:b/>
          <w:bCs/>
          <w:lang w:val="nl-NL"/>
        </w:rPr>
      </w:pPr>
    </w:p>
    <w:p w14:paraId="7C8170B8" w14:textId="22F96D6A" w:rsidR="00CD0A16" w:rsidRDefault="00CD0A16">
      <w:pPr>
        <w:rPr>
          <w:b/>
          <w:bCs/>
          <w:lang w:val="nl-NL"/>
        </w:rPr>
      </w:pPr>
      <w:r>
        <w:rPr>
          <w:b/>
          <w:bCs/>
          <w:lang w:val="nl-NL"/>
        </w:rPr>
        <w:t xml:space="preserve">Feedback </w:t>
      </w:r>
      <w:proofErr w:type="gramStart"/>
      <w:r>
        <w:rPr>
          <w:b/>
          <w:bCs/>
          <w:lang w:val="nl-NL"/>
        </w:rPr>
        <w:t>voor  _</w:t>
      </w:r>
      <w:proofErr w:type="gramEnd"/>
      <w:r>
        <w:rPr>
          <w:b/>
          <w:bCs/>
          <w:lang w:val="nl-NL"/>
        </w:rPr>
        <w:t>___________________________</w:t>
      </w:r>
    </w:p>
    <w:p w14:paraId="24D41F66" w14:textId="27ACB223" w:rsidR="00CD0A16" w:rsidRPr="00336829" w:rsidRDefault="00CD0A16">
      <w:pPr>
        <w:rPr>
          <w:b/>
          <w:bCs/>
          <w:lang w:val="nl-NL"/>
        </w:rPr>
      </w:pPr>
      <w:r>
        <w:rPr>
          <w:b/>
          <w:bCs/>
          <w:lang w:val="nl-NL"/>
        </w:rPr>
        <w:t>Feedback gegeven door _____________________</w:t>
      </w:r>
    </w:p>
    <w:p w14:paraId="3F05EADB" w14:textId="4E2D4250" w:rsidR="00336829" w:rsidRPr="00336829" w:rsidRDefault="00336829">
      <w:pPr>
        <w:rPr>
          <w:b/>
          <w:bCs/>
          <w:lang w:val="nl-NL"/>
        </w:rPr>
      </w:pPr>
    </w:p>
    <w:tbl>
      <w:tblPr>
        <w:tblStyle w:val="Tabellenraster"/>
        <w:tblW w:w="0" w:type="auto"/>
        <w:tblLook w:val="04A0" w:firstRow="1" w:lastRow="0" w:firstColumn="1" w:lastColumn="0" w:noHBand="0" w:noVBand="1"/>
      </w:tblPr>
      <w:tblGrid>
        <w:gridCol w:w="3020"/>
        <w:gridCol w:w="3021"/>
        <w:gridCol w:w="3021"/>
      </w:tblGrid>
      <w:tr w:rsidR="00336829" w:rsidRPr="00336829" w14:paraId="1D6B1EE6" w14:textId="77777777" w:rsidTr="00F04D2D">
        <w:trPr>
          <w:trHeight w:val="1666"/>
        </w:trPr>
        <w:tc>
          <w:tcPr>
            <w:tcW w:w="3020" w:type="dxa"/>
          </w:tcPr>
          <w:p w14:paraId="3025BFC6" w14:textId="5D02341F" w:rsidR="00336829" w:rsidRPr="00336829" w:rsidRDefault="00336829" w:rsidP="00F04D2D">
            <w:pPr>
              <w:rPr>
                <w:lang w:val="nl-NL"/>
              </w:rPr>
            </w:pPr>
            <w:r w:rsidRPr="00336829">
              <w:rPr>
                <w:lang w:val="nl-NL"/>
              </w:rPr>
              <w:t xml:space="preserve">Het dagboek ziet er niet verzorgd uit. </w:t>
            </w:r>
          </w:p>
        </w:tc>
        <w:tc>
          <w:tcPr>
            <w:tcW w:w="3021" w:type="dxa"/>
          </w:tcPr>
          <w:p w14:paraId="333ACD1F" w14:textId="465084C0" w:rsidR="00336829" w:rsidRPr="00336829" w:rsidRDefault="00336829" w:rsidP="00F04D2D">
            <w:pPr>
              <w:rPr>
                <w:lang w:val="nl-NL"/>
              </w:rPr>
            </w:pPr>
            <w:r w:rsidRPr="00336829">
              <w:rPr>
                <w:lang w:val="nl-NL"/>
              </w:rPr>
              <w:t>De geschreven tekst is leesbaar.</w:t>
            </w:r>
          </w:p>
        </w:tc>
        <w:tc>
          <w:tcPr>
            <w:tcW w:w="3021" w:type="dxa"/>
          </w:tcPr>
          <w:p w14:paraId="71DBEEF5" w14:textId="1E26675E" w:rsidR="00336829" w:rsidRPr="00336829" w:rsidRDefault="00336829" w:rsidP="00F04D2D">
            <w:pPr>
              <w:rPr>
                <w:lang w:val="nl-NL"/>
              </w:rPr>
            </w:pPr>
            <w:r w:rsidRPr="00336829">
              <w:rPr>
                <w:lang w:val="nl-NL"/>
              </w:rPr>
              <w:t>De tekst is goed leesbaar, het product ziet er verzorgd uit en tekeningen sluiten aan op de in</w:t>
            </w:r>
            <w:r>
              <w:rPr>
                <w:lang w:val="nl-NL"/>
              </w:rPr>
              <w:t>houd.</w:t>
            </w:r>
          </w:p>
        </w:tc>
      </w:tr>
      <w:tr w:rsidR="00336829" w:rsidRPr="00336829" w14:paraId="0B23DA7E" w14:textId="77777777" w:rsidTr="00F04D2D">
        <w:trPr>
          <w:trHeight w:val="1548"/>
        </w:trPr>
        <w:tc>
          <w:tcPr>
            <w:tcW w:w="3020" w:type="dxa"/>
          </w:tcPr>
          <w:p w14:paraId="318D14A1" w14:textId="6F8407B2" w:rsidR="00336829" w:rsidRPr="00336829" w:rsidRDefault="00336829" w:rsidP="00F04D2D">
            <w:pPr>
              <w:rPr>
                <w:lang w:val="nl-NL"/>
              </w:rPr>
            </w:pPr>
            <w:r>
              <w:rPr>
                <w:lang w:val="nl-NL"/>
              </w:rPr>
              <w:t>In het dagboekfragment dat je hebt geschreven komen geen elementen uit het gelezen dagboek naar voren.</w:t>
            </w:r>
          </w:p>
        </w:tc>
        <w:tc>
          <w:tcPr>
            <w:tcW w:w="3021" w:type="dxa"/>
          </w:tcPr>
          <w:p w14:paraId="0C5D2B60" w14:textId="6745504F" w:rsidR="00336829" w:rsidRPr="00336829" w:rsidRDefault="00336829" w:rsidP="00F04D2D">
            <w:pPr>
              <w:rPr>
                <w:lang w:val="nl-NL"/>
              </w:rPr>
            </w:pPr>
            <w:r>
              <w:rPr>
                <w:lang w:val="nl-NL"/>
              </w:rPr>
              <w:t xml:space="preserve">In het dagboekfragment dat je hebt geschreven komen </w:t>
            </w:r>
            <w:r w:rsidR="006F7820">
              <w:rPr>
                <w:lang w:val="nl-NL"/>
              </w:rPr>
              <w:t>een aantal elementen uit het gelezen dagboek naar voren.</w:t>
            </w:r>
          </w:p>
        </w:tc>
        <w:tc>
          <w:tcPr>
            <w:tcW w:w="3021" w:type="dxa"/>
          </w:tcPr>
          <w:p w14:paraId="6D55AEE8" w14:textId="5B00AA0A" w:rsidR="00336829" w:rsidRPr="00336829" w:rsidRDefault="006F7820" w:rsidP="00F04D2D">
            <w:pPr>
              <w:rPr>
                <w:lang w:val="nl-NL"/>
              </w:rPr>
            </w:pPr>
            <w:r>
              <w:rPr>
                <w:lang w:val="nl-NL"/>
              </w:rPr>
              <w:t>In het dagboekfragment dat je hebt geschreven komen meerdere elementen uit het gelezen dagboek naar voren. Je gaat diep in op de verbanden tussen het leven van de scholier uit het dagboek en jouw eigen leven.</w:t>
            </w:r>
          </w:p>
        </w:tc>
      </w:tr>
      <w:tr w:rsidR="00336829" w:rsidRPr="00336829" w14:paraId="51BA371D" w14:textId="77777777" w:rsidTr="00F04D2D">
        <w:trPr>
          <w:trHeight w:val="1542"/>
        </w:trPr>
        <w:tc>
          <w:tcPr>
            <w:tcW w:w="3020" w:type="dxa"/>
          </w:tcPr>
          <w:p w14:paraId="7981CFF0" w14:textId="50B71554" w:rsidR="00336829" w:rsidRPr="00336829" w:rsidRDefault="006F7820" w:rsidP="00F04D2D">
            <w:pPr>
              <w:rPr>
                <w:lang w:val="nl-NL"/>
              </w:rPr>
            </w:pPr>
            <w:r>
              <w:rPr>
                <w:lang w:val="nl-NL"/>
              </w:rPr>
              <w:t xml:space="preserve">Het niet om met behulp van een online woordenboek correcte zinnen te maken. </w:t>
            </w:r>
          </w:p>
        </w:tc>
        <w:tc>
          <w:tcPr>
            <w:tcW w:w="3021" w:type="dxa"/>
          </w:tcPr>
          <w:p w14:paraId="041324ED" w14:textId="424E0E0D" w:rsidR="00336829" w:rsidRPr="00336829" w:rsidRDefault="006F7820" w:rsidP="00F04D2D">
            <w:pPr>
              <w:rPr>
                <w:lang w:val="nl-NL"/>
              </w:rPr>
            </w:pPr>
            <w:r>
              <w:rPr>
                <w:lang w:val="nl-NL"/>
              </w:rPr>
              <w:t>Het lukt om met behulp van een online woordenboek correcte zinnen te maken. De zinnen zijn kort.</w:t>
            </w:r>
          </w:p>
        </w:tc>
        <w:tc>
          <w:tcPr>
            <w:tcW w:w="3021" w:type="dxa"/>
          </w:tcPr>
          <w:p w14:paraId="6D7C3997" w14:textId="478D926A" w:rsidR="00336829" w:rsidRPr="00336829" w:rsidRDefault="006F7820" w:rsidP="00F04D2D">
            <w:pPr>
              <w:rPr>
                <w:lang w:val="nl-NL"/>
              </w:rPr>
            </w:pPr>
            <w:r>
              <w:rPr>
                <w:lang w:val="nl-NL"/>
              </w:rPr>
              <w:t>Het lukt om met behulp van een online woordenboek correcte zinnen te maken. De zinnen zijn complex en lang.</w:t>
            </w:r>
          </w:p>
        </w:tc>
      </w:tr>
      <w:tr w:rsidR="00336829" w:rsidRPr="00336829" w14:paraId="589786B2" w14:textId="77777777" w:rsidTr="00F04D2D">
        <w:trPr>
          <w:trHeight w:val="1705"/>
        </w:trPr>
        <w:tc>
          <w:tcPr>
            <w:tcW w:w="3020" w:type="dxa"/>
          </w:tcPr>
          <w:p w14:paraId="6FE124AE" w14:textId="48BDC016" w:rsidR="00336829" w:rsidRPr="00336829" w:rsidRDefault="006F7820" w:rsidP="00F04D2D">
            <w:pPr>
              <w:rPr>
                <w:lang w:val="nl-NL"/>
              </w:rPr>
            </w:pPr>
            <w:r>
              <w:rPr>
                <w:lang w:val="nl-NL"/>
              </w:rPr>
              <w:t>Het lukt je niet om zelfstandig te schrijven over jezelf (voorstellen) en jouw dagelijks leven.</w:t>
            </w:r>
          </w:p>
        </w:tc>
        <w:tc>
          <w:tcPr>
            <w:tcW w:w="3021" w:type="dxa"/>
          </w:tcPr>
          <w:p w14:paraId="4A9BCD1D" w14:textId="77777777" w:rsidR="00336829" w:rsidRDefault="006F7820" w:rsidP="00F04D2D">
            <w:pPr>
              <w:rPr>
                <w:lang w:val="nl-NL"/>
              </w:rPr>
            </w:pPr>
            <w:r>
              <w:rPr>
                <w:lang w:val="nl-NL"/>
              </w:rPr>
              <w:t>Het lukt je om zelfstandig te schrijven over jezelf (voorstellen) en jouw dagelijks leven.</w:t>
            </w:r>
            <w:r w:rsidR="003D3C87">
              <w:rPr>
                <w:lang w:val="nl-NL"/>
              </w:rPr>
              <w:t xml:space="preserve"> </w:t>
            </w:r>
            <w:r>
              <w:rPr>
                <w:lang w:val="nl-NL"/>
              </w:rPr>
              <w:t xml:space="preserve">Hiervoor gebruik je zinnen en woorden die je in vorige thema’s hebt geleerd. </w:t>
            </w:r>
            <w:r w:rsidR="003D3C87">
              <w:rPr>
                <w:lang w:val="nl-NL"/>
              </w:rPr>
              <w:t>Er zitten soms foutjes in de tekst.</w:t>
            </w:r>
          </w:p>
          <w:p w14:paraId="2B491C8D" w14:textId="1A019AC9" w:rsidR="003D3C87" w:rsidRPr="00336829" w:rsidRDefault="003D3C87" w:rsidP="00F04D2D">
            <w:pPr>
              <w:rPr>
                <w:lang w:val="nl-NL"/>
              </w:rPr>
            </w:pPr>
          </w:p>
        </w:tc>
        <w:tc>
          <w:tcPr>
            <w:tcW w:w="3021" w:type="dxa"/>
          </w:tcPr>
          <w:p w14:paraId="2ED91215" w14:textId="49BBA243" w:rsidR="00336829" w:rsidRPr="00336829" w:rsidRDefault="006F7820" w:rsidP="00F04D2D">
            <w:pPr>
              <w:rPr>
                <w:lang w:val="nl-NL"/>
              </w:rPr>
            </w:pPr>
            <w:r>
              <w:rPr>
                <w:lang w:val="nl-NL"/>
              </w:rPr>
              <w:t>Je kunt schrijven over jouw eigen dagelijks leven. Hiervoor gebruik je zinnen en woorden die je in vorige thema’s hebt geleerd. Zinnen zijn correct en complex.</w:t>
            </w:r>
          </w:p>
        </w:tc>
      </w:tr>
      <w:tr w:rsidR="00336829" w:rsidRPr="00336829" w14:paraId="221BB104" w14:textId="77777777" w:rsidTr="00F04D2D">
        <w:trPr>
          <w:trHeight w:val="1546"/>
        </w:trPr>
        <w:tc>
          <w:tcPr>
            <w:tcW w:w="3020" w:type="dxa"/>
          </w:tcPr>
          <w:p w14:paraId="4817370D" w14:textId="47255685" w:rsidR="00336829" w:rsidRPr="00336829" w:rsidRDefault="003D3C87" w:rsidP="00F04D2D">
            <w:pPr>
              <w:rPr>
                <w:lang w:val="nl-NL"/>
              </w:rPr>
            </w:pPr>
            <w:r>
              <w:rPr>
                <w:lang w:val="nl-NL"/>
              </w:rPr>
              <w:t>Je hebt geen mening gegeven over het dagboek dat je hebt gelezen.</w:t>
            </w:r>
          </w:p>
        </w:tc>
        <w:tc>
          <w:tcPr>
            <w:tcW w:w="3021" w:type="dxa"/>
          </w:tcPr>
          <w:p w14:paraId="27AB8563" w14:textId="25CBFB91" w:rsidR="00336829" w:rsidRDefault="003D3C87" w:rsidP="00F04D2D">
            <w:pPr>
              <w:rPr>
                <w:lang w:val="nl-NL"/>
              </w:rPr>
            </w:pPr>
            <w:r>
              <w:rPr>
                <w:lang w:val="nl-NL"/>
              </w:rPr>
              <w:t xml:space="preserve">Je hebt een keer een mening gegeven over iets dat je hebt gelezen in het dagboek van de </w:t>
            </w:r>
            <w:r w:rsidR="00102176">
              <w:rPr>
                <w:lang w:val="nl-NL"/>
              </w:rPr>
              <w:t>D</w:t>
            </w:r>
            <w:r>
              <w:rPr>
                <w:lang w:val="nl-NL"/>
              </w:rPr>
              <w:t>uitse scholier. Deze mening wordt niet onderbouwd.</w:t>
            </w:r>
          </w:p>
          <w:p w14:paraId="3DA7C623" w14:textId="011F4520" w:rsidR="003D3C87" w:rsidRPr="00336829" w:rsidRDefault="003D3C87" w:rsidP="00F04D2D">
            <w:pPr>
              <w:rPr>
                <w:lang w:val="nl-NL"/>
              </w:rPr>
            </w:pPr>
          </w:p>
        </w:tc>
        <w:tc>
          <w:tcPr>
            <w:tcW w:w="3021" w:type="dxa"/>
          </w:tcPr>
          <w:p w14:paraId="68691370" w14:textId="1D7E9F07" w:rsidR="00336829" w:rsidRPr="00336829" w:rsidRDefault="003D3C87" w:rsidP="00F04D2D">
            <w:pPr>
              <w:rPr>
                <w:lang w:val="nl-NL"/>
              </w:rPr>
            </w:pPr>
            <w:r>
              <w:rPr>
                <w:lang w:val="nl-NL"/>
              </w:rPr>
              <w:t xml:space="preserve">Je hebt minimaal een keer een mening </w:t>
            </w:r>
            <w:r w:rsidR="00102176">
              <w:rPr>
                <w:lang w:val="nl-NL"/>
              </w:rPr>
              <w:t xml:space="preserve">gegeven over iets dat je hebt gelezen in het dagboek van de Duitse scholier. Deze mening heb je onderbouwd. </w:t>
            </w:r>
          </w:p>
        </w:tc>
      </w:tr>
    </w:tbl>
    <w:p w14:paraId="3955E7AE" w14:textId="3D00A678" w:rsidR="00336829" w:rsidRDefault="00336829">
      <w:pPr>
        <w:rPr>
          <w:b/>
          <w:bCs/>
          <w:lang w:val="nl-NL"/>
        </w:rPr>
      </w:pPr>
    </w:p>
    <w:sectPr w:rsidR="003368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37"/>
    <w:rsid w:val="000D291D"/>
    <w:rsid w:val="00102176"/>
    <w:rsid w:val="00115156"/>
    <w:rsid w:val="00336829"/>
    <w:rsid w:val="003D3C87"/>
    <w:rsid w:val="004820BE"/>
    <w:rsid w:val="005B2888"/>
    <w:rsid w:val="006F7820"/>
    <w:rsid w:val="00B95437"/>
    <w:rsid w:val="00CD0A16"/>
    <w:rsid w:val="00EA5F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43C0"/>
  <w15:chartTrackingRefBased/>
  <w15:docId w15:val="{5956FC70-C892-3A46-AC1E-D9D5E6E1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95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183D-7E97-8641-9566-EE5D200F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Jeske</dc:creator>
  <cp:keywords/>
  <dc:description/>
  <cp:lastModifiedBy>Jeske</cp:lastModifiedBy>
  <cp:revision>2</cp:revision>
  <dcterms:created xsi:type="dcterms:W3CDTF">2024-04-08T09:54:00Z</dcterms:created>
  <dcterms:modified xsi:type="dcterms:W3CDTF">2024-04-08T09:54:00Z</dcterms:modified>
</cp:coreProperties>
</file>